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9D0" w:rsidRPr="00EC29A4" w:rsidRDefault="006D69D0" w:rsidP="006D69D0">
      <w:pPr>
        <w:bidi/>
        <w:jc w:val="center"/>
        <w:rPr>
          <w:b/>
          <w:bCs/>
          <w:sz w:val="32"/>
          <w:lang w:bidi="fa-IR"/>
        </w:rPr>
      </w:pPr>
      <w:bookmarkStart w:id="0" w:name="_GoBack"/>
      <w:bookmarkEnd w:id="0"/>
      <w:r>
        <w:rPr>
          <w:rFonts w:cs="B Titr" w:hint="cs"/>
          <w:sz w:val="28"/>
          <w:szCs w:val="28"/>
          <w:rtl/>
        </w:rPr>
        <w:t>بررسی وارزیابی طراحی معماری دفاعی امنیتی بارویکرد پدافند غیر عامل در پایداری شهری</w:t>
      </w:r>
      <w:r>
        <w:rPr>
          <w:rFonts w:cs="B Nazanin"/>
          <w:b/>
          <w:bCs/>
          <w:sz w:val="32"/>
          <w:szCs w:val="32"/>
          <w:lang w:bidi="fa-IR"/>
        </w:rPr>
        <w:t xml:space="preserve"> </w:t>
      </w:r>
    </w:p>
    <w:p w:rsidR="009B5FD7" w:rsidRDefault="009B5FD7">
      <w:pPr>
        <w:pStyle w:val="BodyText2"/>
        <w:rPr>
          <w:sz w:val="28"/>
        </w:rPr>
      </w:pPr>
    </w:p>
    <w:p w:rsidR="009B5FD7" w:rsidRDefault="009B5FD7">
      <w:pPr>
        <w:pStyle w:val="BodyText2"/>
        <w:rPr>
          <w:sz w:val="28"/>
        </w:rPr>
      </w:pPr>
    </w:p>
    <w:p w:rsidR="006D69D0" w:rsidRPr="00EC29A4" w:rsidRDefault="006D69D0" w:rsidP="006D69D0">
      <w:pPr>
        <w:bidi/>
        <w:spacing w:line="400" w:lineRule="exact"/>
        <w:jc w:val="center"/>
        <w:rPr>
          <w:rFonts w:cs="B Nazanin"/>
          <w:b/>
          <w:bCs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>بنفشه هراتی</w:t>
      </w:r>
      <w:r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، </w:t>
      </w:r>
      <w:r w:rsidRPr="005E188F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مینا چرخه چی</w:t>
      </w:r>
      <w:r w:rsidRPr="008540DF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  <w:r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  <w:r w:rsidRPr="005E188F"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بنفشه شهرکی نیا</w:t>
      </w:r>
      <w:r w:rsidRPr="008540DF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  <w:r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3</w:t>
      </w:r>
      <w:r w:rsidRPr="005E188F"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طاهره محمدی نصر</w:t>
      </w:r>
      <w:r w:rsidRPr="008540DF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  <w:r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4</w:t>
      </w:r>
      <w:r w:rsidRPr="005E188F"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 </w:t>
      </w:r>
    </w:p>
    <w:p w:rsidR="006D69D0" w:rsidRPr="00961A0E" w:rsidRDefault="009B5FD7" w:rsidP="006D69D0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961A0E">
        <w:rPr>
          <w:rFonts w:cs="B Nazanin"/>
          <w:b/>
          <w:bCs/>
          <w:sz w:val="20"/>
          <w:szCs w:val="20"/>
          <w:rtl/>
          <w:lang w:val="en-GB" w:bidi="fa-IR"/>
        </w:rPr>
        <w:t>1</w:t>
      </w:r>
      <w:r w:rsidR="006D69D0">
        <w:rPr>
          <w:rFonts w:cs="B Zar"/>
          <w:b/>
          <w:bCs/>
          <w:rtl/>
          <w:lang w:val="en-GB" w:bidi="fa-IR"/>
        </w:rPr>
        <w:t>-</w:t>
      </w:r>
      <w:r w:rsidR="006D69D0">
        <w:rPr>
          <w:rFonts w:cs="B Zar" w:hint="cs"/>
          <w:b/>
          <w:bCs/>
          <w:rtl/>
          <w:lang w:val="en-GB" w:bidi="fa-IR"/>
        </w:rPr>
        <w:t>دانشجو کارشناسی ارشد جغرافیا و برنامه ریزی شهری دانشگاه زابل1،2،3</w:t>
      </w:r>
      <w:r w:rsidR="006D69D0">
        <w:rPr>
          <w:rFonts w:cs="B Zar"/>
          <w:b/>
          <w:bCs/>
          <w:rtl/>
          <w:lang w:val="en-GB" w:bidi="fa-IR"/>
        </w:rPr>
        <w:t xml:space="preserve"> </w:t>
      </w:r>
    </w:p>
    <w:p w:rsidR="006D69D0" w:rsidRDefault="006D69D0" w:rsidP="006D69D0">
      <w:pPr>
        <w:bidi/>
        <w:spacing w:before="60" w:line="400" w:lineRule="exact"/>
        <w:jc w:val="center"/>
        <w:rPr>
          <w:rFonts w:cs="B Zar"/>
          <w:b/>
          <w:bCs/>
          <w:rtl/>
          <w:lang w:val="en-GB" w:bidi="fa-IR"/>
        </w:rPr>
      </w:pPr>
      <w:r>
        <w:rPr>
          <w:rFonts w:cs="B Zar"/>
          <w:b/>
          <w:bCs/>
          <w:rtl/>
          <w:lang w:val="en-GB" w:bidi="fa-IR"/>
        </w:rPr>
        <w:t>2</w:t>
      </w:r>
      <w:r w:rsidRPr="005E188F">
        <w:rPr>
          <w:rFonts w:cs="B Zar" w:hint="cs"/>
          <w:b/>
          <w:bCs/>
          <w:rtl/>
          <w:lang w:val="en-GB" w:bidi="fa-IR"/>
        </w:rPr>
        <w:t xml:space="preserve"> </w:t>
      </w:r>
      <w:r>
        <w:rPr>
          <w:rFonts w:cs="B Zar" w:hint="cs"/>
          <w:b/>
          <w:bCs/>
          <w:rtl/>
          <w:lang w:val="en-GB" w:bidi="fa-IR"/>
        </w:rPr>
        <w:t>دانشجو کارشناسی ارشد جغرافیا و برنامه ریزی روستایی دانشگاه زابل</w:t>
      </w:r>
    </w:p>
    <w:p w:rsidR="006D69D0" w:rsidRPr="00961A0E" w:rsidRDefault="006D69D0" w:rsidP="006D69D0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</w:p>
    <w:p w:rsidR="006D69D0" w:rsidRDefault="006D69D0" w:rsidP="006D69D0">
      <w:pPr>
        <w:bidi/>
        <w:jc w:val="center"/>
        <w:rPr>
          <w:sz w:val="20"/>
          <w:szCs w:val="20"/>
        </w:rPr>
      </w:pPr>
      <w:r>
        <w:rPr>
          <w:rFonts w:cs="B Nazanin"/>
          <w:sz w:val="20"/>
          <w:szCs w:val="20"/>
        </w:rPr>
        <w:t>banafsheherati@yahoo.com</w:t>
      </w:r>
    </w:p>
    <w:p w:rsidR="009B5FD7" w:rsidRDefault="009B5FD7">
      <w:pPr>
        <w:pStyle w:val="Heading1"/>
        <w:rPr>
          <w:sz w:val="22"/>
          <w:szCs w:val="22"/>
        </w:rPr>
      </w:pPr>
    </w:p>
    <w:p w:rsidR="009B5FD7" w:rsidRPr="003F6A9D" w:rsidRDefault="006D69D0" w:rsidP="006D69D0">
      <w:pPr>
        <w:pStyle w:val="Heading1"/>
        <w:tabs>
          <w:tab w:val="center" w:pos="4393"/>
        </w:tabs>
        <w:jc w:val="left"/>
        <w:rPr>
          <w:rFonts w:cs="B Titr"/>
          <w:sz w:val="20"/>
          <w:szCs w:val="20"/>
        </w:rPr>
      </w:pPr>
      <w:r>
        <w:rPr>
          <w:noProof/>
          <w:rtl/>
        </w:rPr>
        <w:tab/>
      </w:r>
      <w:r>
        <w:rPr>
          <w:rFonts w:hint="cs"/>
          <w:noProof/>
          <w:rtl/>
        </w:rPr>
        <w:t>چکیده</w:t>
      </w:r>
    </w:p>
    <w:p w:rsidR="006D69D0" w:rsidRPr="00D03987" w:rsidRDefault="007B2191" w:rsidP="006D69D0">
      <w:pPr>
        <w:bidi/>
        <w:ind w:left="720"/>
        <w:jc w:val="highKashida"/>
        <w:rPr>
          <w:rFonts w:cs="B Zar"/>
          <w:sz w:val="18"/>
          <w:szCs w:val="18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5743575</wp:posOffset>
                </wp:positionH>
                <wp:positionV relativeFrom="paragraph">
                  <wp:posOffset>106045</wp:posOffset>
                </wp:positionV>
                <wp:extent cx="371475" cy="146685"/>
                <wp:effectExtent l="0" t="0" r="9525" b="5715"/>
                <wp:wrapNone/>
                <wp:docPr id="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146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5FD7" w:rsidRPr="00DB46EF" w:rsidRDefault="009B5FD7" w:rsidP="00DB46EF">
                            <w:pPr>
                              <w:pStyle w:val="Date"/>
                              <w:rPr>
                                <w:color w:val="000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80"/>
                                <w:sz w:val="18"/>
                                <w:szCs w:val="18"/>
                              </w:rPr>
                              <w:t>40</w:t>
                            </w:r>
                            <w:r w:rsidRPr="00DB46EF">
                              <w:rPr>
                                <w:color w:val="000080"/>
                                <w:sz w:val="18"/>
                                <w:szCs w:val="18"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452.25pt;margin-top:8.35pt;width:29.25pt;height:11.5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" stroked="f">
                <v:textbox inset=".5mm,.3mm,.5mm,.3mm">
                  <w:txbxContent>
                    <w:p w:rsidR="009B5FD7" w:rsidRPr="00DB46EF" w:rsidRDefault="009B5FD7" w:rsidP="00DB46EF">
                      <w:pPr>
                        <w:pStyle w:val="Date"/>
                        <w:rPr>
                          <w:color w:val="000080"/>
                          <w:sz w:val="18"/>
                          <w:szCs w:val="18"/>
                        </w:rPr>
                      </w:pPr>
                      <w:r>
                        <w:rPr>
                          <w:color w:val="000080"/>
                          <w:sz w:val="18"/>
                          <w:szCs w:val="18"/>
                        </w:rPr>
                        <w:t>40</w:t>
                      </w:r>
                      <w:r w:rsidRPr="00DB46EF">
                        <w:rPr>
                          <w:color w:val="000080"/>
                          <w:sz w:val="18"/>
                          <w:szCs w:val="18"/>
                        </w:rPr>
                        <w:t xml:space="preserve"> mm</w:t>
                      </w:r>
                    </w:p>
                  </w:txbxContent>
                </v:textbox>
              </v:shape>
            </w:pict>
          </mc:Fallback>
        </mc:AlternateContent>
      </w:r>
      <w:r w:rsidR="009B5FD7" w:rsidRPr="006B492D">
        <w:rPr>
          <w:rFonts w:cs="B Zar"/>
          <w:szCs w:val="18"/>
          <w:rtl/>
        </w:rPr>
        <w:t>هر مقاله بايد دار</w:t>
      </w:r>
      <w:r w:rsidR="006D69D0" w:rsidRPr="006D69D0">
        <w:rPr>
          <w:rFonts w:cs="B Zar" w:hint="cs"/>
          <w:sz w:val="18"/>
          <w:szCs w:val="18"/>
          <w:rtl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سرزمین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ما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ایران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به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دلیل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موقعیت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خاص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جغرافیایی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و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سیاسی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همواره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در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معرض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انواع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خطرات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طبیعی</w:t>
      </w:r>
      <w:r w:rsidR="006D69D0" w:rsidRPr="00D03987">
        <w:rPr>
          <w:rFonts w:cs="B Zar"/>
          <w:sz w:val="18"/>
          <w:szCs w:val="18"/>
        </w:rPr>
        <w:t xml:space="preserve"> (</w:t>
      </w:r>
      <w:r w:rsidR="006D69D0" w:rsidRPr="00D03987">
        <w:rPr>
          <w:rFonts w:cs="B Zar" w:hint="cs"/>
          <w:sz w:val="18"/>
          <w:szCs w:val="18"/>
          <w:rtl/>
        </w:rPr>
        <w:t>زلزله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و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و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تهدیدات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انسان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سازو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تهدیدات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انسان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سازجنگ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قرار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داشته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است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و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تلفات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انسانی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و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خسارات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مالی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سنگینی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متحمل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شده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است</w:t>
      </w:r>
      <w:r w:rsidR="006D69D0" w:rsidRPr="00D03987">
        <w:rPr>
          <w:rFonts w:cs="B Zar"/>
          <w:sz w:val="18"/>
          <w:szCs w:val="18"/>
        </w:rPr>
        <w:t xml:space="preserve">. </w:t>
      </w:r>
      <w:r w:rsidR="006D69D0" w:rsidRPr="00D03987">
        <w:rPr>
          <w:rFonts w:cs="B Zar" w:hint="cs"/>
          <w:sz w:val="18"/>
          <w:szCs w:val="18"/>
          <w:rtl/>
        </w:rPr>
        <w:t>متاسفانه در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کشور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ما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علیرغم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پشتسرگذاشتن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هشت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سال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دفاع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مقدس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و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داشتن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تجارب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ارزشمند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در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برابر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بلایاي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طبیعی اهمیت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بحث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ایمنی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و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امنیت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در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شهرسازي و معماريچنان  مورد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>
        <w:rPr>
          <w:rFonts w:cs="B Zar" w:hint="cs"/>
          <w:sz w:val="18"/>
          <w:szCs w:val="18"/>
          <w:rtl/>
        </w:rPr>
        <w:t>ت</w:t>
      </w:r>
      <w:r w:rsidR="006D69D0" w:rsidRPr="00D03987">
        <w:rPr>
          <w:rFonts w:cs="B Zar" w:hint="cs"/>
          <w:sz w:val="18"/>
          <w:szCs w:val="18"/>
          <w:rtl/>
        </w:rPr>
        <w:t>وجه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قرار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نگرفته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است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و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همچنان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شاهد ساخت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وسازهایی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هستیم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که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به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طور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روز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افزون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آسیب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پذیري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محیط  کالبدي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را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در برابرانواع  بحران ها  افزایش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می دهند</w:t>
      </w:r>
      <w:r w:rsidR="006D69D0" w:rsidRPr="00D03987">
        <w:rPr>
          <w:rFonts w:cs="B Zar"/>
          <w:sz w:val="18"/>
          <w:szCs w:val="18"/>
        </w:rPr>
        <w:t xml:space="preserve">. </w:t>
      </w:r>
      <w:r w:rsidR="006D69D0" w:rsidRPr="00D03987">
        <w:rPr>
          <w:rFonts w:cs="B Zar" w:hint="cs"/>
          <w:sz w:val="18"/>
          <w:szCs w:val="18"/>
          <w:rtl/>
        </w:rPr>
        <w:t>علت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انتخاب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این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موضوع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کمبود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منابع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و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مطالب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براي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معماران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یا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مدیران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نظامی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که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در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این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مقوله کار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می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کنند. و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همچنین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تلاشی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در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جهت  رشد فکري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 xml:space="preserve"> جوانان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کشور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به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خصوص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معماران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جوان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می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باشد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چرا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که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با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شناخت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درست از فنون دفاع غیر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عامل اصول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معماري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دفاعی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قدرت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دفاعی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کشور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بالا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رفته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و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در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صورت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بمباران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هوایی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بازسازي</w:t>
      </w:r>
      <w:r w:rsidR="006D69D0" w:rsidRPr="00D03987">
        <w:rPr>
          <w:rFonts w:cs="B Zar" w:hint="cs"/>
          <w:sz w:val="18"/>
          <w:szCs w:val="18"/>
          <w:rtl/>
          <w:lang w:bidi="fa-IR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مناطق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آسیب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دیده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با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هزینه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و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زمان کمتري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امکان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 xml:space="preserve">پذیرخواهد 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بود مقاله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با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هدف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پرداختن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به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اینگونه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مباحث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در</w:t>
      </w:r>
      <w:r w:rsidR="006D69D0" w:rsidRPr="00D03987">
        <w:rPr>
          <w:rFonts w:cs="B Zar" w:hint="cs"/>
          <w:sz w:val="18"/>
          <w:szCs w:val="18"/>
          <w:rtl/>
          <w:lang w:bidi="fa-IR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حوزه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معماري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سعی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در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توسعه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فرهنگ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دفاع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غیر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عامل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و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اصول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و ضوابط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معماري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 xml:space="preserve">دفاعیدر   بین  مدیران 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و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برنامه</w:t>
      </w:r>
      <w:r w:rsidR="006D69D0" w:rsidRPr="00D03987">
        <w:rPr>
          <w:rFonts w:cs="B Zar" w:hint="cs"/>
          <w:sz w:val="18"/>
          <w:szCs w:val="18"/>
          <w:rtl/>
          <w:lang w:bidi="fa-IR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ریزان دفاعی کشور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و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معماران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و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طراحان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شهري</w:t>
      </w:r>
      <w:r w:rsidR="006D69D0" w:rsidRPr="00D03987">
        <w:rPr>
          <w:rFonts w:cs="B Zar"/>
          <w:sz w:val="18"/>
          <w:szCs w:val="18"/>
        </w:rPr>
        <w:t xml:space="preserve"> </w:t>
      </w:r>
      <w:r w:rsidR="006D69D0" w:rsidRPr="00D03987">
        <w:rPr>
          <w:rFonts w:cs="B Zar" w:hint="cs"/>
          <w:sz w:val="18"/>
          <w:szCs w:val="18"/>
          <w:rtl/>
        </w:rPr>
        <w:t>دارد</w:t>
      </w:r>
      <w:r w:rsidR="006D69D0" w:rsidRPr="00D03987">
        <w:rPr>
          <w:rFonts w:cs="B Zar"/>
          <w:sz w:val="18"/>
          <w:szCs w:val="18"/>
        </w:rPr>
        <w:t>.</w:t>
      </w:r>
    </w:p>
    <w:p w:rsidR="006D69D0" w:rsidRPr="00D03987" w:rsidRDefault="006D69D0" w:rsidP="006D69D0">
      <w:pPr>
        <w:bidi/>
        <w:jc w:val="highKashida"/>
        <w:rPr>
          <w:rFonts w:cs="B Zar"/>
          <w:sz w:val="18"/>
          <w:szCs w:val="18"/>
        </w:rPr>
      </w:pPr>
    </w:p>
    <w:p w:rsidR="009B5FD7" w:rsidRPr="006B492D" w:rsidRDefault="009B5FD7" w:rsidP="006D69D0">
      <w:pPr>
        <w:pStyle w:val="BlockText"/>
        <w:bidi/>
        <w:rPr>
          <w:rFonts w:cs="B Zar"/>
          <w:szCs w:val="18"/>
          <w:lang w:bidi="fa-IR"/>
        </w:rPr>
      </w:pPr>
    </w:p>
    <w:p w:rsidR="009B5FD7" w:rsidRPr="00BE7253" w:rsidRDefault="009B5FD7" w:rsidP="006D69D0">
      <w:pPr>
        <w:pStyle w:val="BlockText"/>
        <w:bidi/>
        <w:rPr>
          <w:rFonts w:cs="B Zar"/>
          <w:b/>
          <w:bCs/>
          <w:szCs w:val="18"/>
          <w:lang w:val="en-GB" w:bidi="fa-IR"/>
        </w:rPr>
      </w:pPr>
      <w:bookmarkStart w:id="1" w:name="OLE_LINK1"/>
      <w:bookmarkStart w:id="2" w:name="OLE_LINK2"/>
      <w:r w:rsidRPr="00BE7253">
        <w:rPr>
          <w:rFonts w:cs="B Zar"/>
          <w:b/>
          <w:bCs/>
          <w:szCs w:val="18"/>
          <w:rtl/>
          <w:lang w:val="en-GB" w:bidi="fa-IR"/>
        </w:rPr>
        <w:t xml:space="preserve">کلمات کليدي: </w:t>
      </w:r>
      <w:r w:rsidR="006D69D0" w:rsidRPr="007B0BCC">
        <w:rPr>
          <w:rFonts w:ascii="BRoya" w:cs="B Zar" w:hint="cs"/>
          <w:b/>
          <w:bCs/>
          <w:szCs w:val="18"/>
          <w:rtl/>
        </w:rPr>
        <w:t>دفاع</w:t>
      </w:r>
      <w:r w:rsidR="006D69D0" w:rsidRPr="007B0BCC">
        <w:rPr>
          <w:rFonts w:ascii="BRoya" w:cs="B Zar"/>
          <w:b/>
          <w:bCs/>
          <w:szCs w:val="18"/>
        </w:rPr>
        <w:t xml:space="preserve"> </w:t>
      </w:r>
      <w:r w:rsidR="006D69D0" w:rsidRPr="007B0BCC">
        <w:rPr>
          <w:rFonts w:ascii="BRoya" w:cs="B Zar" w:hint="cs"/>
          <w:b/>
          <w:bCs/>
          <w:szCs w:val="18"/>
          <w:rtl/>
        </w:rPr>
        <w:t>غیر</w:t>
      </w:r>
      <w:r w:rsidR="006D69D0" w:rsidRPr="007B0BCC">
        <w:rPr>
          <w:rFonts w:ascii="BRoya" w:cs="B Zar"/>
          <w:b/>
          <w:bCs/>
          <w:szCs w:val="18"/>
        </w:rPr>
        <w:t xml:space="preserve"> </w:t>
      </w:r>
      <w:r w:rsidR="006D69D0" w:rsidRPr="007B0BCC">
        <w:rPr>
          <w:rFonts w:ascii="BRoya" w:cs="B Zar" w:hint="cs"/>
          <w:b/>
          <w:bCs/>
          <w:szCs w:val="18"/>
          <w:rtl/>
        </w:rPr>
        <w:t>عامل،</w:t>
      </w:r>
      <w:r w:rsidR="006D69D0" w:rsidRPr="007B0BCC">
        <w:rPr>
          <w:rFonts w:ascii="BRoya" w:cs="B Zar"/>
          <w:b/>
          <w:bCs/>
          <w:szCs w:val="18"/>
        </w:rPr>
        <w:t xml:space="preserve"> </w:t>
      </w:r>
      <w:r w:rsidR="006D69D0" w:rsidRPr="007B0BCC">
        <w:rPr>
          <w:rFonts w:ascii="BRoya" w:cs="B Zar" w:hint="cs"/>
          <w:b/>
          <w:bCs/>
          <w:szCs w:val="18"/>
          <w:rtl/>
        </w:rPr>
        <w:t>معماري</w:t>
      </w:r>
      <w:r w:rsidR="006D69D0" w:rsidRPr="007B0BCC">
        <w:rPr>
          <w:rFonts w:ascii="BRoya" w:cs="B Zar"/>
          <w:b/>
          <w:bCs/>
          <w:szCs w:val="18"/>
        </w:rPr>
        <w:t xml:space="preserve"> </w:t>
      </w:r>
      <w:r w:rsidR="006D69D0" w:rsidRPr="007B0BCC">
        <w:rPr>
          <w:rFonts w:ascii="BRoya" w:cs="B Zar" w:hint="cs"/>
          <w:b/>
          <w:bCs/>
          <w:szCs w:val="18"/>
          <w:rtl/>
        </w:rPr>
        <w:t>دفاعی،</w:t>
      </w:r>
      <w:r w:rsidR="006D69D0" w:rsidRPr="007B0BCC">
        <w:rPr>
          <w:rFonts w:ascii="BRoya" w:cs="B Zar"/>
          <w:b/>
          <w:bCs/>
          <w:szCs w:val="18"/>
        </w:rPr>
        <w:t xml:space="preserve"> </w:t>
      </w:r>
      <w:r w:rsidR="006D69D0" w:rsidRPr="007B0BCC">
        <w:rPr>
          <w:rFonts w:ascii="BRoya" w:cs="B Zar" w:hint="cs"/>
          <w:b/>
          <w:bCs/>
          <w:szCs w:val="18"/>
          <w:rtl/>
        </w:rPr>
        <w:t>فرم</w:t>
      </w:r>
      <w:r w:rsidR="006D69D0" w:rsidRPr="007B0BCC">
        <w:rPr>
          <w:rFonts w:ascii="BRoya" w:cs="B Zar"/>
          <w:b/>
          <w:bCs/>
          <w:szCs w:val="18"/>
        </w:rPr>
        <w:t xml:space="preserve"> </w:t>
      </w:r>
      <w:r w:rsidR="006D69D0" w:rsidRPr="007B0BCC">
        <w:rPr>
          <w:rFonts w:ascii="BRoya" w:cs="B Zar" w:hint="cs"/>
          <w:b/>
          <w:bCs/>
          <w:szCs w:val="18"/>
          <w:rtl/>
        </w:rPr>
        <w:t>و</w:t>
      </w:r>
      <w:r w:rsidR="006D69D0" w:rsidRPr="007B0BCC">
        <w:rPr>
          <w:rFonts w:ascii="BRoya" w:cs="B Zar"/>
          <w:b/>
          <w:bCs/>
          <w:szCs w:val="18"/>
        </w:rPr>
        <w:t xml:space="preserve"> </w:t>
      </w:r>
      <w:r w:rsidR="006D69D0" w:rsidRPr="007B0BCC">
        <w:rPr>
          <w:rFonts w:ascii="BRoya" w:cs="B Zar" w:hint="cs"/>
          <w:b/>
          <w:bCs/>
          <w:szCs w:val="18"/>
          <w:rtl/>
        </w:rPr>
        <w:t>سازماندهی</w:t>
      </w:r>
      <w:r w:rsidR="006D69D0" w:rsidRPr="007B0BCC">
        <w:rPr>
          <w:rFonts w:ascii="BRoya" w:cs="B Zar"/>
          <w:b/>
          <w:bCs/>
          <w:szCs w:val="18"/>
        </w:rPr>
        <w:t xml:space="preserve"> </w:t>
      </w:r>
      <w:r w:rsidR="006D69D0" w:rsidRPr="007B0BCC">
        <w:rPr>
          <w:rFonts w:ascii="BRoya" w:cs="B Zar" w:hint="cs"/>
          <w:b/>
          <w:bCs/>
          <w:szCs w:val="18"/>
          <w:rtl/>
        </w:rPr>
        <w:t>بنا</w:t>
      </w:r>
    </w:p>
    <w:bookmarkEnd w:id="1"/>
    <w:bookmarkEnd w:id="2"/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</w:p>
    <w:sectPr w:rsidR="009B5FD7" w:rsidRPr="00B21324" w:rsidSect="00841244">
      <w:headerReference w:type="default" r:id="rId8"/>
      <w:footerReference w:type="default" r:id="rId9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AFE" w:rsidRDefault="00CF3AFE">
      <w:r>
        <w:separator/>
      </w:r>
    </w:p>
  </w:endnote>
  <w:endnote w:type="continuationSeparator" w:id="0">
    <w:p w:rsidR="00CF3AFE" w:rsidRDefault="00CF3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Roy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FD7" w:rsidRPr="00212134" w:rsidRDefault="003733FE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7B2191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AFE" w:rsidRDefault="00CF3AFE">
      <w:r>
        <w:separator/>
      </w:r>
    </w:p>
  </w:footnote>
  <w:footnote w:type="continuationSeparator" w:id="0">
    <w:p w:rsidR="00CF3AFE" w:rsidRDefault="00CF3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A3B"/>
    <w:rsid w:val="0002177B"/>
    <w:rsid w:val="000272E6"/>
    <w:rsid w:val="000345EE"/>
    <w:rsid w:val="00046EA2"/>
    <w:rsid w:val="00080508"/>
    <w:rsid w:val="00085680"/>
    <w:rsid w:val="00087196"/>
    <w:rsid w:val="000905C2"/>
    <w:rsid w:val="000A5DBB"/>
    <w:rsid w:val="000D594D"/>
    <w:rsid w:val="000E0EE7"/>
    <w:rsid w:val="00110678"/>
    <w:rsid w:val="001138C8"/>
    <w:rsid w:val="00122B57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A744C"/>
    <w:rsid w:val="001C269F"/>
    <w:rsid w:val="001D0E43"/>
    <w:rsid w:val="001F35DB"/>
    <w:rsid w:val="00212134"/>
    <w:rsid w:val="00223A5E"/>
    <w:rsid w:val="002241D3"/>
    <w:rsid w:val="002351E7"/>
    <w:rsid w:val="0024578D"/>
    <w:rsid w:val="00277756"/>
    <w:rsid w:val="00280381"/>
    <w:rsid w:val="00281ED6"/>
    <w:rsid w:val="002822E9"/>
    <w:rsid w:val="00283E35"/>
    <w:rsid w:val="00286741"/>
    <w:rsid w:val="00287297"/>
    <w:rsid w:val="0031706E"/>
    <w:rsid w:val="00327BF9"/>
    <w:rsid w:val="003733FE"/>
    <w:rsid w:val="0038291C"/>
    <w:rsid w:val="003A2D39"/>
    <w:rsid w:val="003A33DD"/>
    <w:rsid w:val="003B15B7"/>
    <w:rsid w:val="003D4FE9"/>
    <w:rsid w:val="003F6A9D"/>
    <w:rsid w:val="004012FC"/>
    <w:rsid w:val="00407B2A"/>
    <w:rsid w:val="0042651F"/>
    <w:rsid w:val="00427BED"/>
    <w:rsid w:val="00451F5A"/>
    <w:rsid w:val="00456841"/>
    <w:rsid w:val="004902BA"/>
    <w:rsid w:val="004A65C4"/>
    <w:rsid w:val="004B3BBE"/>
    <w:rsid w:val="004B7981"/>
    <w:rsid w:val="004C0729"/>
    <w:rsid w:val="004C3933"/>
    <w:rsid w:val="004C436C"/>
    <w:rsid w:val="004D33EF"/>
    <w:rsid w:val="004F46D1"/>
    <w:rsid w:val="00513F81"/>
    <w:rsid w:val="00514CBB"/>
    <w:rsid w:val="00531D7C"/>
    <w:rsid w:val="00535EDF"/>
    <w:rsid w:val="005434B4"/>
    <w:rsid w:val="005627BC"/>
    <w:rsid w:val="005917FE"/>
    <w:rsid w:val="00592277"/>
    <w:rsid w:val="005C3241"/>
    <w:rsid w:val="005D5908"/>
    <w:rsid w:val="005F0D8B"/>
    <w:rsid w:val="00606C93"/>
    <w:rsid w:val="00617123"/>
    <w:rsid w:val="00622B96"/>
    <w:rsid w:val="006346AC"/>
    <w:rsid w:val="00652E84"/>
    <w:rsid w:val="006549FB"/>
    <w:rsid w:val="00657BDD"/>
    <w:rsid w:val="00694CC9"/>
    <w:rsid w:val="006B492D"/>
    <w:rsid w:val="006B4BD3"/>
    <w:rsid w:val="006B66FA"/>
    <w:rsid w:val="006D5463"/>
    <w:rsid w:val="006D69D0"/>
    <w:rsid w:val="00720F14"/>
    <w:rsid w:val="007363B2"/>
    <w:rsid w:val="0074037E"/>
    <w:rsid w:val="0075174B"/>
    <w:rsid w:val="0077282E"/>
    <w:rsid w:val="007741CF"/>
    <w:rsid w:val="007A7DD1"/>
    <w:rsid w:val="007B2191"/>
    <w:rsid w:val="007B3830"/>
    <w:rsid w:val="007B6512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1942"/>
    <w:rsid w:val="008A4236"/>
    <w:rsid w:val="008D2B7C"/>
    <w:rsid w:val="008D69A0"/>
    <w:rsid w:val="00902915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A57FF"/>
    <w:rsid w:val="009B3126"/>
    <w:rsid w:val="009B5FD7"/>
    <w:rsid w:val="009D6C1D"/>
    <w:rsid w:val="009E768A"/>
    <w:rsid w:val="00A23139"/>
    <w:rsid w:val="00A5540E"/>
    <w:rsid w:val="00A86F59"/>
    <w:rsid w:val="00A94C09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6484D"/>
    <w:rsid w:val="00BA0658"/>
    <w:rsid w:val="00BE7253"/>
    <w:rsid w:val="00BF2C99"/>
    <w:rsid w:val="00C02204"/>
    <w:rsid w:val="00C27DAD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CF3AFE"/>
    <w:rsid w:val="00D104F5"/>
    <w:rsid w:val="00D2556E"/>
    <w:rsid w:val="00D55D99"/>
    <w:rsid w:val="00D61A3B"/>
    <w:rsid w:val="00D6368D"/>
    <w:rsid w:val="00D67D64"/>
    <w:rsid w:val="00DB434E"/>
    <w:rsid w:val="00DB46EF"/>
    <w:rsid w:val="00DD1C97"/>
    <w:rsid w:val="00DE027C"/>
    <w:rsid w:val="00DE3865"/>
    <w:rsid w:val="00DF5530"/>
    <w:rsid w:val="00E00C5C"/>
    <w:rsid w:val="00E24237"/>
    <w:rsid w:val="00E51179"/>
    <w:rsid w:val="00E62984"/>
    <w:rsid w:val="00E63CEA"/>
    <w:rsid w:val="00E730B6"/>
    <w:rsid w:val="00E86544"/>
    <w:rsid w:val="00EB62DE"/>
    <w:rsid w:val="00EC29A4"/>
    <w:rsid w:val="00EE162A"/>
    <w:rsid w:val="00F1555B"/>
    <w:rsid w:val="00F36A32"/>
    <w:rsid w:val="00F52ED1"/>
    <w:rsid w:val="00F60856"/>
    <w:rsid w:val="00F63888"/>
    <w:rsid w:val="00F661E6"/>
    <w:rsid w:val="00F95A07"/>
    <w:rsid w:val="00FA2081"/>
    <w:rsid w:val="00FB1142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creator>10icce</dc:creator>
  <cp:lastModifiedBy>Olive</cp:lastModifiedBy>
  <cp:revision>2</cp:revision>
  <cp:lastPrinted>2011-08-01T06:26:00Z</cp:lastPrinted>
  <dcterms:created xsi:type="dcterms:W3CDTF">2017-08-30T16:37:00Z</dcterms:created>
  <dcterms:modified xsi:type="dcterms:W3CDTF">2017-08-30T16:37:00Z</dcterms:modified>
</cp:coreProperties>
</file>